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95785" w14:textId="4B4B8FA4" w:rsidR="003F4006" w:rsidRPr="009A1D77" w:rsidRDefault="00016A37" w:rsidP="00E70BE0">
      <w:pPr>
        <w:autoSpaceDE w:val="0"/>
        <w:autoSpaceDN w:val="0"/>
        <w:adjustRightInd w:val="0"/>
        <w:jc w:val="both"/>
        <w:rPr>
          <w:rFonts w:asciiTheme="majorHAnsi" w:hAnsiTheme="majorHAnsi"/>
          <w:i/>
          <w:sz w:val="22"/>
          <w:szCs w:val="22"/>
        </w:rPr>
      </w:pPr>
      <w:bookmarkStart w:id="0" w:name="_GoBack"/>
      <w:bookmarkEnd w:id="0"/>
      <w:r w:rsidRPr="009A1D77">
        <w:rPr>
          <w:rFonts w:asciiTheme="majorHAnsi" w:hAnsiTheme="majorHAnsi"/>
          <w:i/>
          <w:sz w:val="22"/>
          <w:szCs w:val="22"/>
        </w:rPr>
        <w:t xml:space="preserve">This </w:t>
      </w:r>
      <w:r w:rsidR="003F4006" w:rsidRPr="009A1D77">
        <w:rPr>
          <w:rFonts w:asciiTheme="majorHAnsi" w:hAnsiTheme="majorHAnsi"/>
          <w:i/>
          <w:sz w:val="22"/>
          <w:szCs w:val="22"/>
        </w:rPr>
        <w:t>sample policy ac</w:t>
      </w:r>
      <w:r w:rsidR="009A1D77" w:rsidRPr="009A1D77">
        <w:rPr>
          <w:rFonts w:asciiTheme="majorHAnsi" w:hAnsiTheme="majorHAnsi"/>
          <w:i/>
          <w:sz w:val="22"/>
          <w:szCs w:val="22"/>
        </w:rPr>
        <w:t>companies my November 2017 post:</w:t>
      </w:r>
      <w:r w:rsidR="003F4006" w:rsidRPr="009A1D77">
        <w:rPr>
          <w:rFonts w:asciiTheme="majorHAnsi" w:hAnsiTheme="majorHAnsi"/>
          <w:i/>
          <w:sz w:val="22"/>
          <w:szCs w:val="22"/>
        </w:rPr>
        <w:t xml:space="preserve"> Co-chairs Considered. It is not substantively different that the regular board chair position description.  Co-chairs normall</w:t>
      </w:r>
      <w:r w:rsidR="00AA4FD8" w:rsidRPr="009A1D77">
        <w:rPr>
          <w:rFonts w:asciiTheme="majorHAnsi" w:hAnsiTheme="majorHAnsi"/>
          <w:i/>
          <w:sz w:val="22"/>
          <w:szCs w:val="22"/>
        </w:rPr>
        <w:t xml:space="preserve">y are co-leaders of the board, </w:t>
      </w:r>
      <w:r w:rsidR="003F4006" w:rsidRPr="009A1D77">
        <w:rPr>
          <w:rFonts w:asciiTheme="majorHAnsi" w:hAnsiTheme="majorHAnsi"/>
          <w:i/>
          <w:sz w:val="22"/>
          <w:szCs w:val="22"/>
        </w:rPr>
        <w:t xml:space="preserve">not a </w:t>
      </w:r>
      <w:r w:rsidR="00AA4FD8" w:rsidRPr="009A1D77">
        <w:rPr>
          <w:rFonts w:asciiTheme="majorHAnsi" w:hAnsiTheme="majorHAnsi"/>
          <w:i/>
          <w:sz w:val="22"/>
          <w:szCs w:val="22"/>
        </w:rPr>
        <w:t>leader and a back-up leader.</w:t>
      </w:r>
      <w:r w:rsidR="003F4006" w:rsidRPr="009A1D77">
        <w:rPr>
          <w:rFonts w:asciiTheme="majorHAnsi" w:hAnsiTheme="majorHAnsi"/>
          <w:i/>
          <w:sz w:val="22"/>
          <w:szCs w:val="22"/>
        </w:rPr>
        <w:t xml:space="preserve"> </w:t>
      </w:r>
      <w:r w:rsidR="00AA4FD8" w:rsidRPr="009A1D77">
        <w:rPr>
          <w:rFonts w:asciiTheme="majorHAnsi" w:hAnsiTheme="majorHAnsi"/>
          <w:i/>
          <w:sz w:val="22"/>
          <w:szCs w:val="22"/>
        </w:rPr>
        <w:t>So</w:t>
      </w:r>
      <w:r w:rsidR="00FE2827" w:rsidRPr="009A1D77">
        <w:rPr>
          <w:rFonts w:asciiTheme="majorHAnsi" w:hAnsiTheme="majorHAnsi"/>
          <w:i/>
          <w:sz w:val="22"/>
          <w:szCs w:val="22"/>
        </w:rPr>
        <w:t>,</w:t>
      </w:r>
      <w:r w:rsidR="00AA4FD8" w:rsidRPr="009A1D77">
        <w:rPr>
          <w:rFonts w:asciiTheme="majorHAnsi" w:hAnsiTheme="majorHAnsi"/>
          <w:i/>
          <w:sz w:val="22"/>
          <w:szCs w:val="22"/>
        </w:rPr>
        <w:t xml:space="preserve"> w</w:t>
      </w:r>
      <w:r w:rsidR="003F4006" w:rsidRPr="009A1D77">
        <w:rPr>
          <w:rFonts w:asciiTheme="majorHAnsi" w:hAnsiTheme="majorHAnsi"/>
          <w:i/>
          <w:sz w:val="22"/>
          <w:szCs w:val="22"/>
        </w:rPr>
        <w:t>here the</w:t>
      </w:r>
      <w:r w:rsidR="00AA4FD8" w:rsidRPr="009A1D77">
        <w:rPr>
          <w:rFonts w:asciiTheme="majorHAnsi" w:hAnsiTheme="majorHAnsi"/>
          <w:i/>
          <w:sz w:val="22"/>
          <w:szCs w:val="22"/>
        </w:rPr>
        <w:t>r</w:t>
      </w:r>
      <w:r w:rsidR="003F4006" w:rsidRPr="009A1D77">
        <w:rPr>
          <w:rFonts w:asciiTheme="majorHAnsi" w:hAnsiTheme="majorHAnsi"/>
          <w:i/>
          <w:sz w:val="22"/>
          <w:szCs w:val="22"/>
        </w:rPr>
        <w:t xml:space="preserve">e are co-chairs, a board may not require a vice-chair. </w:t>
      </w:r>
      <w:r w:rsidR="00AA4FD8" w:rsidRPr="009A1D77">
        <w:rPr>
          <w:rFonts w:asciiTheme="majorHAnsi" w:hAnsiTheme="majorHAnsi"/>
          <w:i/>
          <w:sz w:val="22"/>
          <w:szCs w:val="22"/>
        </w:rPr>
        <w:t>Where a board adopts this approach</w:t>
      </w:r>
      <w:r w:rsidR="00FE2827" w:rsidRPr="009A1D77">
        <w:rPr>
          <w:rFonts w:asciiTheme="majorHAnsi" w:hAnsiTheme="majorHAnsi"/>
          <w:i/>
          <w:sz w:val="22"/>
          <w:szCs w:val="22"/>
        </w:rPr>
        <w:t xml:space="preserve">, such a position description can be used in negotiating joint and </w:t>
      </w:r>
      <w:r w:rsidRPr="009A1D77">
        <w:rPr>
          <w:rFonts w:asciiTheme="majorHAnsi" w:hAnsiTheme="majorHAnsi"/>
          <w:i/>
          <w:sz w:val="22"/>
          <w:szCs w:val="22"/>
        </w:rPr>
        <w:t xml:space="preserve">separate responsibilities. The results can help </w:t>
      </w:r>
      <w:r w:rsidR="00FE2827" w:rsidRPr="009A1D77">
        <w:rPr>
          <w:rFonts w:asciiTheme="majorHAnsi" w:hAnsiTheme="majorHAnsi"/>
          <w:i/>
          <w:sz w:val="22"/>
          <w:szCs w:val="22"/>
        </w:rPr>
        <w:t xml:space="preserve">modify the document </w:t>
      </w:r>
      <w:r w:rsidR="00AA4FD8" w:rsidRPr="009A1D77">
        <w:rPr>
          <w:rFonts w:asciiTheme="majorHAnsi" w:hAnsiTheme="majorHAnsi"/>
          <w:i/>
          <w:sz w:val="22"/>
          <w:szCs w:val="22"/>
        </w:rPr>
        <w:t>to reflect</w:t>
      </w:r>
      <w:r w:rsidRPr="009A1D77">
        <w:rPr>
          <w:rFonts w:asciiTheme="majorHAnsi" w:hAnsiTheme="majorHAnsi"/>
          <w:i/>
          <w:sz w:val="22"/>
          <w:szCs w:val="22"/>
        </w:rPr>
        <w:t xml:space="preserve"> the unique nature of each</w:t>
      </w:r>
      <w:r w:rsidR="00AA4FD8" w:rsidRPr="009A1D77">
        <w:rPr>
          <w:rFonts w:asciiTheme="majorHAnsi" w:hAnsiTheme="majorHAnsi"/>
          <w:i/>
          <w:sz w:val="22"/>
          <w:szCs w:val="22"/>
        </w:rPr>
        <w:t xml:space="preserve"> partnership.</w:t>
      </w:r>
    </w:p>
    <w:p w14:paraId="6D8F1072" w14:textId="77777777" w:rsidR="003F4006" w:rsidRPr="00AA4FD8" w:rsidRDefault="003F4006" w:rsidP="00E70BE0">
      <w:pPr>
        <w:autoSpaceDE w:val="0"/>
        <w:autoSpaceDN w:val="0"/>
        <w:adjustRightInd w:val="0"/>
        <w:jc w:val="both"/>
        <w:rPr>
          <w:rFonts w:ascii="Century Gothic" w:hAnsi="Century Gothic"/>
          <w:b/>
          <w:color w:val="0070C0"/>
          <w:sz w:val="28"/>
          <w:szCs w:val="28"/>
        </w:rPr>
      </w:pPr>
    </w:p>
    <w:p w14:paraId="2B341B56" w14:textId="77777777" w:rsidR="00AF3193" w:rsidRPr="00CB0CDC" w:rsidRDefault="00AF3193" w:rsidP="00E70BE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861B23">
        <w:rPr>
          <w:rFonts w:ascii="Century Gothic" w:hAnsi="Century Gothic"/>
          <w:b/>
          <w:color w:val="0070C0"/>
          <w:sz w:val="56"/>
          <w:szCs w:val="56"/>
        </w:rPr>
        <w:t xml:space="preserve">Board </w:t>
      </w:r>
      <w:r w:rsidR="00CA6047">
        <w:rPr>
          <w:rFonts w:ascii="Century Gothic" w:hAnsi="Century Gothic"/>
          <w:b/>
          <w:color w:val="0070C0"/>
          <w:sz w:val="56"/>
          <w:szCs w:val="56"/>
        </w:rPr>
        <w:t>Co-</w:t>
      </w:r>
      <w:r w:rsidRPr="00861B23">
        <w:rPr>
          <w:rFonts w:ascii="Century Gothic" w:hAnsi="Century Gothic"/>
          <w:b/>
          <w:color w:val="0070C0"/>
          <w:sz w:val="56"/>
          <w:szCs w:val="56"/>
        </w:rPr>
        <w:t>Chair</w:t>
      </w:r>
      <w:r w:rsidR="00CA6047">
        <w:rPr>
          <w:rFonts w:ascii="Century Gothic" w:hAnsi="Century Gothic"/>
          <w:b/>
          <w:color w:val="0070C0"/>
          <w:sz w:val="56"/>
          <w:szCs w:val="56"/>
        </w:rPr>
        <w:t>s</w:t>
      </w:r>
      <w:r w:rsidRPr="008449CF">
        <w:rPr>
          <w:rFonts w:ascii="Century Gothic" w:hAnsi="Century Gothic"/>
          <w:b/>
          <w:sz w:val="56"/>
          <w:szCs w:val="56"/>
        </w:rPr>
        <w:t xml:space="preserve"> </w:t>
      </w:r>
    </w:p>
    <w:p w14:paraId="4E0DB646" w14:textId="77777777" w:rsidR="002922AA" w:rsidRDefault="002922AA" w:rsidP="002922AA">
      <w:pPr>
        <w:jc w:val="both"/>
      </w:pPr>
    </w:p>
    <w:p w14:paraId="7F1686E0" w14:textId="77777777" w:rsidR="00341052" w:rsidRDefault="00341052" w:rsidP="00E70BE0">
      <w:pPr>
        <w:pStyle w:val="Heading1"/>
        <w:jc w:val="both"/>
      </w:pPr>
      <w:r>
        <w:t>Accountability</w:t>
      </w:r>
    </w:p>
    <w:p w14:paraId="1E412B59" w14:textId="77777777" w:rsidR="00783B1B" w:rsidRDefault="00783B1B" w:rsidP="00E70BE0">
      <w:pPr>
        <w:jc w:val="both"/>
      </w:pPr>
    </w:p>
    <w:p w14:paraId="4528C56E" w14:textId="77777777" w:rsidR="00341052" w:rsidRDefault="00CA6047" w:rsidP="00C03BC0">
      <w:pPr>
        <w:numPr>
          <w:ilvl w:val="0"/>
          <w:numId w:val="11"/>
        </w:numPr>
        <w:jc w:val="both"/>
      </w:pPr>
      <w:r>
        <w:t>The co-chairs</w:t>
      </w:r>
      <w:r w:rsidR="00783B1B">
        <w:t xml:space="preserve"> </w:t>
      </w:r>
      <w:r>
        <w:t>serve</w:t>
      </w:r>
      <w:r w:rsidR="007435D5">
        <w:t>,</w:t>
      </w:r>
      <w:r w:rsidR="00B57160">
        <w:t xml:space="preserve"> and </w:t>
      </w:r>
      <w:r>
        <w:t>are</w:t>
      </w:r>
      <w:r w:rsidR="00783B1B">
        <w:t xml:space="preserve"> accountable to</w:t>
      </w:r>
      <w:r w:rsidR="007435D5">
        <w:t>,</w:t>
      </w:r>
      <w:r w:rsidR="00783B1B">
        <w:t xml:space="preserve"> the board</w:t>
      </w:r>
      <w:r w:rsidR="00AF3193">
        <w:t xml:space="preserve"> </w:t>
      </w:r>
      <w:r w:rsidR="00B6097A">
        <w:t xml:space="preserve">of directors </w:t>
      </w:r>
      <w:r w:rsidR="00B33545">
        <w:t xml:space="preserve">of the Association </w:t>
      </w:r>
    </w:p>
    <w:p w14:paraId="482AED78" w14:textId="77777777" w:rsidR="00861B23" w:rsidRDefault="00861B23" w:rsidP="00861B23">
      <w:pPr>
        <w:jc w:val="both"/>
      </w:pPr>
    </w:p>
    <w:p w14:paraId="31E4ECA3" w14:textId="77777777" w:rsidR="00341052" w:rsidRDefault="00341052" w:rsidP="00E70BE0">
      <w:pPr>
        <w:pStyle w:val="Heading1"/>
        <w:jc w:val="both"/>
      </w:pPr>
      <w:r>
        <w:t>Authority</w:t>
      </w:r>
    </w:p>
    <w:p w14:paraId="3656ED1A" w14:textId="77777777" w:rsidR="00A71D32" w:rsidRDefault="00A71D32" w:rsidP="00E70BE0">
      <w:pPr>
        <w:jc w:val="both"/>
      </w:pPr>
    </w:p>
    <w:p w14:paraId="3FD2C7A7" w14:textId="77777777" w:rsidR="003575E6" w:rsidRDefault="00A71D32" w:rsidP="008449CF">
      <w:pPr>
        <w:numPr>
          <w:ilvl w:val="0"/>
          <w:numId w:val="11"/>
        </w:numPr>
        <w:jc w:val="both"/>
      </w:pPr>
      <w:r>
        <w:t>Th</w:t>
      </w:r>
      <w:r w:rsidR="00CA6047">
        <w:t>e co-chairs have</w:t>
      </w:r>
      <w:r w:rsidR="001D7A7F">
        <w:t xml:space="preserve"> </w:t>
      </w:r>
      <w:r w:rsidR="009944B8">
        <w:t xml:space="preserve">no </w:t>
      </w:r>
      <w:r w:rsidR="00C202E2">
        <w:t xml:space="preserve">formal </w:t>
      </w:r>
      <w:r w:rsidR="001D7A7F">
        <w:t>authority to direct</w:t>
      </w:r>
      <w:r w:rsidR="00A72081">
        <w:t xml:space="preserve"> </w:t>
      </w:r>
      <w:r w:rsidR="00C202E2">
        <w:t xml:space="preserve">the board or the </w:t>
      </w:r>
      <w:r w:rsidR="00B33545">
        <w:t>affairs of the Association</w:t>
      </w:r>
      <w:r w:rsidR="00FA71DD">
        <w:t>, unless o</w:t>
      </w:r>
      <w:r w:rsidR="00C202E2">
        <w:t>therwise authorized</w:t>
      </w:r>
      <w:r w:rsidR="00FA71DD">
        <w:t xml:space="preserve">. </w:t>
      </w:r>
      <w:r w:rsidR="003575E6">
        <w:t xml:space="preserve">Like other board members, </w:t>
      </w:r>
      <w:r w:rsidR="00CA6047">
        <w:t>they are</w:t>
      </w:r>
      <w:r w:rsidR="003575E6">
        <w:t xml:space="preserve"> entitled to make motions and vote on matters before the Association. </w:t>
      </w:r>
    </w:p>
    <w:p w14:paraId="144216E8" w14:textId="77777777" w:rsidR="003575E6" w:rsidRDefault="003575E6" w:rsidP="00E70BE0">
      <w:pPr>
        <w:jc w:val="both"/>
      </w:pPr>
    </w:p>
    <w:p w14:paraId="46756F77" w14:textId="77777777" w:rsidR="00FA71DD" w:rsidRPr="00A71D32" w:rsidRDefault="00FA71DD" w:rsidP="008449CF">
      <w:pPr>
        <w:numPr>
          <w:ilvl w:val="0"/>
          <w:numId w:val="11"/>
        </w:numPr>
        <w:jc w:val="both"/>
      </w:pPr>
      <w:r>
        <w:t xml:space="preserve">The </w:t>
      </w:r>
      <w:r w:rsidR="00CA6047">
        <w:t>co-chairs</w:t>
      </w:r>
      <w:r>
        <w:t xml:space="preserve"> m</w:t>
      </w:r>
      <w:r w:rsidR="00B33545">
        <w:t>ay not, on behalf of the Association</w:t>
      </w:r>
      <w:r>
        <w:t>, enter into contracts without the knowledge and approval of the board and/or the E</w:t>
      </w:r>
      <w:r w:rsidR="00AE1D5C">
        <w:t>xecutive Committee of the board</w:t>
      </w:r>
      <w:r>
        <w:t xml:space="preserve"> </w:t>
      </w:r>
      <w:r w:rsidR="00AE1D5C">
        <w:t xml:space="preserve">(including </w:t>
      </w:r>
      <w:r w:rsidR="007A37AF">
        <w:t>the Executive Director</w:t>
      </w:r>
      <w:r w:rsidR="00765AFE">
        <w:t>)</w:t>
      </w:r>
    </w:p>
    <w:p w14:paraId="2241F004" w14:textId="77777777" w:rsidR="00341052" w:rsidRDefault="00341052" w:rsidP="00E70BE0">
      <w:pPr>
        <w:jc w:val="both"/>
      </w:pPr>
    </w:p>
    <w:p w14:paraId="56A17D61" w14:textId="77777777" w:rsidR="002922AA" w:rsidRPr="002922AA" w:rsidRDefault="002922AA" w:rsidP="002922AA">
      <w:pPr>
        <w:jc w:val="both"/>
        <w:rPr>
          <w:b/>
        </w:rPr>
      </w:pPr>
      <w:r w:rsidRPr="002922AA">
        <w:rPr>
          <w:b/>
        </w:rPr>
        <w:t>Time Commitment:</w:t>
      </w:r>
      <w:r w:rsidRPr="002922AA">
        <w:rPr>
          <w:b/>
        </w:rPr>
        <w:tab/>
      </w:r>
      <w:r w:rsidRPr="002922AA">
        <w:rPr>
          <w:b/>
        </w:rPr>
        <w:tab/>
      </w:r>
    </w:p>
    <w:p w14:paraId="0C53C75C" w14:textId="77777777" w:rsidR="002922AA" w:rsidRPr="002922AA" w:rsidRDefault="002922AA" w:rsidP="002922AA">
      <w:pPr>
        <w:jc w:val="both"/>
        <w:rPr>
          <w:b/>
        </w:rPr>
      </w:pPr>
    </w:p>
    <w:p w14:paraId="0513D517" w14:textId="5375EA12" w:rsidR="002922AA" w:rsidRDefault="002922AA" w:rsidP="002922AA">
      <w:pPr>
        <w:numPr>
          <w:ilvl w:val="0"/>
          <w:numId w:val="12"/>
        </w:numPr>
        <w:jc w:val="both"/>
      </w:pPr>
      <w:r>
        <w:t xml:space="preserve">Ten </w:t>
      </w:r>
      <w:r w:rsidR="003F4006">
        <w:t>to</w:t>
      </w:r>
      <w:r w:rsidR="00281AB9">
        <w:t xml:space="preserve"> </w:t>
      </w:r>
      <w:r w:rsidR="007435D5">
        <w:t xml:space="preserve">fifteen </w:t>
      </w:r>
      <w:r>
        <w:t>hours</w:t>
      </w:r>
      <w:r w:rsidR="003F4006">
        <w:t xml:space="preserve"> a</w:t>
      </w:r>
      <w:r>
        <w:t xml:space="preserve"> month </w:t>
      </w:r>
    </w:p>
    <w:p w14:paraId="64E27D77" w14:textId="77777777" w:rsidR="007435D5" w:rsidRDefault="007435D5" w:rsidP="00281AB9">
      <w:pPr>
        <w:ind w:left="720"/>
        <w:jc w:val="both"/>
      </w:pPr>
    </w:p>
    <w:p w14:paraId="5FF41B37" w14:textId="77777777" w:rsidR="002922AA" w:rsidRPr="002922AA" w:rsidRDefault="002922AA" w:rsidP="002922AA">
      <w:pPr>
        <w:ind w:left="2880" w:hanging="2880"/>
        <w:jc w:val="both"/>
        <w:rPr>
          <w:b/>
        </w:rPr>
      </w:pPr>
      <w:r w:rsidRPr="002922AA">
        <w:rPr>
          <w:b/>
        </w:rPr>
        <w:t>Term</w:t>
      </w:r>
      <w:r w:rsidR="00CB0CDC">
        <w:rPr>
          <w:b/>
        </w:rPr>
        <w:t xml:space="preserve"> of Office</w:t>
      </w:r>
      <w:r w:rsidRPr="002922AA">
        <w:rPr>
          <w:b/>
        </w:rPr>
        <w:t>:</w:t>
      </w:r>
      <w:r w:rsidRPr="002922AA">
        <w:rPr>
          <w:b/>
        </w:rPr>
        <w:tab/>
      </w:r>
    </w:p>
    <w:p w14:paraId="32C4F6C8" w14:textId="77777777" w:rsidR="002922AA" w:rsidRDefault="002922AA" w:rsidP="002922AA">
      <w:pPr>
        <w:ind w:left="2880" w:hanging="2880"/>
        <w:jc w:val="both"/>
      </w:pPr>
    </w:p>
    <w:p w14:paraId="493C1C6A" w14:textId="6ACBA64E" w:rsidR="002922AA" w:rsidRDefault="00281AB9" w:rsidP="008449CF">
      <w:pPr>
        <w:numPr>
          <w:ilvl w:val="0"/>
          <w:numId w:val="12"/>
        </w:numPr>
        <w:jc w:val="both"/>
      </w:pPr>
      <w:r>
        <w:t>Two-</w:t>
      </w:r>
      <w:r w:rsidR="007435D5">
        <w:t>year</w:t>
      </w:r>
      <w:r w:rsidR="00CA6047">
        <w:t xml:space="preserve"> </w:t>
      </w:r>
      <w:r w:rsidR="002922AA">
        <w:t>term</w:t>
      </w:r>
      <w:r w:rsidR="007435D5">
        <w:t>s</w:t>
      </w:r>
      <w:r w:rsidR="002922AA">
        <w:t xml:space="preserve">, </w:t>
      </w:r>
      <w:r w:rsidR="003F4006">
        <w:t>overlapping by one year and</w:t>
      </w:r>
      <w:r w:rsidR="007435D5">
        <w:t xml:space="preserve"> </w:t>
      </w:r>
      <w:r w:rsidR="002922AA">
        <w:t>renewable once.</w:t>
      </w:r>
    </w:p>
    <w:p w14:paraId="221AEC78" w14:textId="77777777" w:rsidR="002922AA" w:rsidRDefault="002922AA" w:rsidP="00E70BE0">
      <w:pPr>
        <w:pStyle w:val="Heading1"/>
        <w:jc w:val="both"/>
      </w:pPr>
    </w:p>
    <w:p w14:paraId="7DEE88E3" w14:textId="27751ABF" w:rsidR="00341052" w:rsidRDefault="00FE2827" w:rsidP="00E70BE0">
      <w:pPr>
        <w:pStyle w:val="Heading1"/>
        <w:jc w:val="both"/>
      </w:pPr>
      <w:r>
        <w:t>Responsibilities:</w:t>
      </w:r>
    </w:p>
    <w:p w14:paraId="43066FBD" w14:textId="77777777" w:rsidR="00A71D32" w:rsidRDefault="00A71D32" w:rsidP="00E70BE0">
      <w:pPr>
        <w:jc w:val="both"/>
      </w:pPr>
    </w:p>
    <w:p w14:paraId="47F613A7" w14:textId="39B69D5B" w:rsidR="00341052" w:rsidRDefault="00CA6047" w:rsidP="00FE2827">
      <w:pPr>
        <w:jc w:val="both"/>
      </w:pPr>
      <w:r>
        <w:t xml:space="preserve">The co-chairs are </w:t>
      </w:r>
      <w:r w:rsidR="00A71D32">
        <w:t>is, first and foremost, responsible for the effective functioning of the board</w:t>
      </w:r>
      <w:r w:rsidR="00FA71DD">
        <w:t xml:space="preserve"> in its role of gover</w:t>
      </w:r>
      <w:r w:rsidR="00B33545">
        <w:t>ning the Association</w:t>
      </w:r>
      <w:r w:rsidR="00FA71DD">
        <w:t xml:space="preserve">. </w:t>
      </w:r>
      <w:r w:rsidR="00FE2827">
        <w:t>Pri</w:t>
      </w:r>
      <w:r w:rsidR="00AA4FD8">
        <w:t xml:space="preserve">marily this </w:t>
      </w:r>
      <w:r w:rsidR="00FE2827">
        <w:t>involves:</w:t>
      </w:r>
    </w:p>
    <w:p w14:paraId="5EE85B5A" w14:textId="77777777" w:rsidR="00CA6047" w:rsidRPr="007435D5" w:rsidRDefault="00CA6047" w:rsidP="00CA6047">
      <w:pPr>
        <w:rPr>
          <w:szCs w:val="24"/>
        </w:rPr>
      </w:pPr>
    </w:p>
    <w:p w14:paraId="13056E28" w14:textId="5B42C0D5" w:rsidR="00CA6047" w:rsidRPr="00CA6047" w:rsidRDefault="00281AB9" w:rsidP="00CA6047">
      <w:pPr>
        <w:pStyle w:val="ListParagraph"/>
        <w:numPr>
          <w:ilvl w:val="0"/>
          <w:numId w:val="1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Chairing</w:t>
      </w:r>
      <w:r w:rsidR="00BF060E">
        <w:rPr>
          <w:rFonts w:ascii="Times New Roman" w:hAnsi="Times New Roman"/>
          <w:sz w:val="24"/>
          <w:szCs w:val="24"/>
        </w:rPr>
        <w:t xml:space="preserve"> b</w:t>
      </w:r>
      <w:r w:rsidR="00CA6047" w:rsidRPr="00CA6047">
        <w:rPr>
          <w:rFonts w:ascii="Times New Roman" w:hAnsi="Times New Roman"/>
          <w:sz w:val="24"/>
          <w:szCs w:val="24"/>
        </w:rPr>
        <w:t xml:space="preserve">oard meetings and other association meetings (i.e. AGM, General and Special Membership meetings) </w:t>
      </w:r>
    </w:p>
    <w:p w14:paraId="525FB292" w14:textId="25F57C33" w:rsidR="00CA6047" w:rsidRPr="00CA6047" w:rsidRDefault="00BF060E" w:rsidP="00CA6047">
      <w:pPr>
        <w:pStyle w:val="ListParagraph"/>
        <w:numPr>
          <w:ilvl w:val="0"/>
          <w:numId w:val="1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Setting the agenda for monthly b</w:t>
      </w:r>
      <w:r w:rsidR="00CA6047" w:rsidRPr="00CA6047">
        <w:rPr>
          <w:rFonts w:ascii="Times New Roman" w:hAnsi="Times New Roman"/>
          <w:sz w:val="24"/>
          <w:szCs w:val="24"/>
        </w:rPr>
        <w:t>oard meetings in consultation</w:t>
      </w:r>
      <w:r w:rsidR="003F4006">
        <w:rPr>
          <w:rFonts w:ascii="Times New Roman" w:hAnsi="Times New Roman"/>
          <w:sz w:val="24"/>
          <w:szCs w:val="24"/>
        </w:rPr>
        <w:t xml:space="preserve"> with Executive Director, board</w:t>
      </w:r>
      <w:r w:rsidR="00CA6047" w:rsidRPr="00CA6047">
        <w:rPr>
          <w:rFonts w:ascii="Times New Roman" w:hAnsi="Times New Roman"/>
          <w:sz w:val="24"/>
          <w:szCs w:val="24"/>
        </w:rPr>
        <w:t xml:space="preserve"> secretary and treasurer </w:t>
      </w:r>
    </w:p>
    <w:p w14:paraId="3C52742A" w14:textId="168BA8C2" w:rsidR="00CA6047" w:rsidRPr="00CA6047" w:rsidRDefault="00BF060E" w:rsidP="00CA6047">
      <w:pPr>
        <w:pStyle w:val="ListParagraph"/>
        <w:numPr>
          <w:ilvl w:val="0"/>
          <w:numId w:val="1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and reporting to the </w:t>
      </w:r>
      <w:r w:rsidR="00CA6047" w:rsidRPr="00CA6047">
        <w:rPr>
          <w:rFonts w:ascii="Times New Roman" w:hAnsi="Times New Roman"/>
          <w:sz w:val="24"/>
          <w:szCs w:val="24"/>
        </w:rPr>
        <w:t>AGM on the activities of the Board of Directors.</w:t>
      </w:r>
    </w:p>
    <w:p w14:paraId="423F4307" w14:textId="270BE888" w:rsidR="00CA6047" w:rsidRPr="00CA6047" w:rsidRDefault="00CA6047" w:rsidP="00CA6047">
      <w:pPr>
        <w:pStyle w:val="ListParagraph"/>
        <w:numPr>
          <w:ilvl w:val="0"/>
          <w:numId w:val="16"/>
        </w:numPr>
        <w:ind w:left="714" w:hanging="357"/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 xml:space="preserve">Preparing and </w:t>
      </w:r>
      <w:r w:rsidR="003F4006">
        <w:rPr>
          <w:rFonts w:ascii="Times New Roman" w:hAnsi="Times New Roman"/>
          <w:sz w:val="24"/>
          <w:szCs w:val="24"/>
        </w:rPr>
        <w:t xml:space="preserve">updating the </w:t>
      </w:r>
      <w:r w:rsidRPr="00CA6047">
        <w:rPr>
          <w:rFonts w:ascii="Times New Roman" w:hAnsi="Times New Roman"/>
          <w:sz w:val="24"/>
          <w:szCs w:val="24"/>
        </w:rPr>
        <w:t xml:space="preserve">annual board calendar </w:t>
      </w:r>
    </w:p>
    <w:p w14:paraId="0FFB403C" w14:textId="77777777" w:rsidR="00CA6047" w:rsidRPr="00FE282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  <w:shd w:val="clear" w:color="auto" w:fill="FFFFFF"/>
        </w:rPr>
        <w:t xml:space="preserve">Encouraging board participation in strategic planning and organizational fundraising events. </w:t>
      </w:r>
    </w:p>
    <w:p w14:paraId="528FD4E5" w14:textId="77777777" w:rsidR="00FE2827" w:rsidRPr="00CA6047" w:rsidRDefault="00FE2827" w:rsidP="00FE2827">
      <w:pPr>
        <w:pStyle w:val="ListParagraph"/>
        <w:rPr>
          <w:rFonts w:ascii="Times New Roman" w:hAnsi="Times New Roman"/>
          <w:sz w:val="24"/>
          <w:szCs w:val="24"/>
        </w:rPr>
      </w:pPr>
    </w:p>
    <w:p w14:paraId="34DBE55C" w14:textId="77777777" w:rsid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 xml:space="preserve">Monitoring board dynamics and supporting, guiding and coaching fellow board members inside and outside of board meetings </w:t>
      </w:r>
    </w:p>
    <w:p w14:paraId="5DC04778" w14:textId="0EE475FC" w:rsidR="00BF060E" w:rsidRPr="00CA6047" w:rsidRDefault="00BF060E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Conducting and reporting the results of a board </w:t>
      </w:r>
      <w:r w:rsidR="003F4006">
        <w:rPr>
          <w:rFonts w:ascii="Times New Roman" w:hAnsi="Times New Roman"/>
          <w:sz w:val="24"/>
          <w:szCs w:val="24"/>
        </w:rPr>
        <w:t>self-</w:t>
      </w:r>
      <w:r>
        <w:rPr>
          <w:rFonts w:ascii="Times New Roman" w:hAnsi="Times New Roman"/>
          <w:sz w:val="24"/>
          <w:szCs w:val="24"/>
        </w:rPr>
        <w:t xml:space="preserve">evaluation </w:t>
      </w:r>
    </w:p>
    <w:p w14:paraId="72FAD0A9" w14:textId="593C8164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>Organiz</w:t>
      </w:r>
      <w:r w:rsidR="00BF060E">
        <w:rPr>
          <w:rFonts w:ascii="Times New Roman" w:hAnsi="Times New Roman"/>
          <w:sz w:val="24"/>
          <w:szCs w:val="24"/>
        </w:rPr>
        <w:t>ing an annual b</w:t>
      </w:r>
      <w:r w:rsidRPr="00CA6047">
        <w:rPr>
          <w:rFonts w:ascii="Times New Roman" w:hAnsi="Times New Roman"/>
          <w:sz w:val="24"/>
          <w:szCs w:val="24"/>
        </w:rPr>
        <w:t xml:space="preserve">oard social gathering (e.g. holiday dinner/potluck) and </w:t>
      </w:r>
      <w:r w:rsidR="007435D5">
        <w:rPr>
          <w:rFonts w:ascii="Times New Roman" w:hAnsi="Times New Roman"/>
          <w:sz w:val="24"/>
          <w:szCs w:val="24"/>
          <w:shd w:val="clear" w:color="auto" w:fill="FFFFFF"/>
        </w:rPr>
        <w:t>a staff appreciation e</w:t>
      </w:r>
      <w:r w:rsidRPr="00CA6047">
        <w:rPr>
          <w:rFonts w:ascii="Times New Roman" w:hAnsi="Times New Roman"/>
          <w:sz w:val="24"/>
          <w:szCs w:val="24"/>
          <w:shd w:val="clear" w:color="auto" w:fill="FFFFFF"/>
        </w:rPr>
        <w:t xml:space="preserve">vent </w:t>
      </w:r>
    </w:p>
    <w:p w14:paraId="1B23E639" w14:textId="1130C49B" w:rsidR="00CA6047" w:rsidRPr="00CA6047" w:rsidRDefault="00BF060E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Participating in b</w:t>
      </w:r>
      <w:r w:rsidR="00CA6047" w:rsidRPr="00CA6047">
        <w:rPr>
          <w:rFonts w:ascii="Times New Roman" w:hAnsi="Times New Roman"/>
          <w:sz w:val="24"/>
          <w:szCs w:val="24"/>
        </w:rPr>
        <w:t>oard succession planning (recruitment, nominations and orientation).</w:t>
      </w:r>
    </w:p>
    <w:p w14:paraId="4B43D1E1" w14:textId="77777777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 xml:space="preserve">Serving as signatory for certain </w:t>
      </w:r>
      <w:r w:rsidR="007435D5">
        <w:rPr>
          <w:rFonts w:ascii="Times New Roman" w:hAnsi="Times New Roman"/>
          <w:sz w:val="24"/>
          <w:szCs w:val="24"/>
        </w:rPr>
        <w:t xml:space="preserve">organizational </w:t>
      </w:r>
      <w:r w:rsidRPr="00CA6047">
        <w:rPr>
          <w:rFonts w:ascii="Times New Roman" w:hAnsi="Times New Roman"/>
          <w:sz w:val="24"/>
          <w:szCs w:val="24"/>
        </w:rPr>
        <w:t>documents.</w:t>
      </w:r>
    </w:p>
    <w:p w14:paraId="03D76EEC" w14:textId="71DA96EE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 xml:space="preserve">Serving as </w:t>
      </w:r>
      <w:r w:rsidR="00BF060E">
        <w:rPr>
          <w:rFonts w:ascii="Times New Roman" w:hAnsi="Times New Roman"/>
          <w:sz w:val="24"/>
          <w:szCs w:val="24"/>
        </w:rPr>
        <w:t xml:space="preserve">public </w:t>
      </w:r>
      <w:r w:rsidRPr="00CA6047">
        <w:rPr>
          <w:rFonts w:ascii="Times New Roman" w:hAnsi="Times New Roman"/>
          <w:sz w:val="24"/>
          <w:szCs w:val="24"/>
        </w:rPr>
        <w:t>spokespersons fo</w:t>
      </w:r>
      <w:r w:rsidR="007435D5">
        <w:rPr>
          <w:rFonts w:ascii="Times New Roman" w:hAnsi="Times New Roman"/>
          <w:sz w:val="24"/>
          <w:szCs w:val="24"/>
        </w:rPr>
        <w:t xml:space="preserve">r the Association when needed. </w:t>
      </w:r>
      <w:r w:rsidR="00BF060E">
        <w:rPr>
          <w:rFonts w:ascii="Times New Roman" w:hAnsi="Times New Roman"/>
          <w:sz w:val="24"/>
          <w:szCs w:val="24"/>
        </w:rPr>
        <w:t>Staff normally handles</w:t>
      </w:r>
      <w:r w:rsidR="007435D5">
        <w:rPr>
          <w:rFonts w:ascii="Times New Roman" w:hAnsi="Times New Roman"/>
          <w:sz w:val="24"/>
          <w:szCs w:val="24"/>
        </w:rPr>
        <w:t xml:space="preserve"> </w:t>
      </w:r>
      <w:r w:rsidR="00BF060E">
        <w:rPr>
          <w:rFonts w:ascii="Times New Roman" w:hAnsi="Times New Roman"/>
          <w:sz w:val="24"/>
          <w:szCs w:val="24"/>
        </w:rPr>
        <w:t>this</w:t>
      </w:r>
      <w:r w:rsidRPr="00CA6047">
        <w:rPr>
          <w:rFonts w:ascii="Times New Roman" w:hAnsi="Times New Roman"/>
          <w:sz w:val="24"/>
          <w:szCs w:val="24"/>
        </w:rPr>
        <w:t xml:space="preserve"> role on a day-to-day basis. </w:t>
      </w:r>
    </w:p>
    <w:p w14:paraId="7AC70077" w14:textId="77777777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>Representing the organization at external events</w:t>
      </w:r>
    </w:p>
    <w:p w14:paraId="3F69BFEE" w14:textId="77777777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 xml:space="preserve">Acting as a support and resource for the executive director on organizational issues </w:t>
      </w:r>
    </w:p>
    <w:p w14:paraId="56F4DA1D" w14:textId="77777777" w:rsidR="00CA6047" w:rsidRPr="00CA6047" w:rsidRDefault="007435D5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Participating</w:t>
      </w:r>
      <w:r w:rsidR="00CA6047" w:rsidRPr="00CA6047">
        <w:rPr>
          <w:rFonts w:ascii="Times New Roman" w:hAnsi="Times New Roman"/>
          <w:sz w:val="24"/>
          <w:szCs w:val="24"/>
        </w:rPr>
        <w:t xml:space="preserve"> in annual performance evaluation o</w:t>
      </w:r>
      <w:r>
        <w:rPr>
          <w:rFonts w:ascii="Times New Roman" w:hAnsi="Times New Roman"/>
          <w:sz w:val="24"/>
          <w:szCs w:val="24"/>
        </w:rPr>
        <w:t xml:space="preserve">f executive director including </w:t>
      </w:r>
      <w:r w:rsidR="00CA6047" w:rsidRPr="00CA6047">
        <w:rPr>
          <w:rFonts w:ascii="Times New Roman" w:hAnsi="Times New Roman"/>
          <w:sz w:val="24"/>
          <w:szCs w:val="24"/>
        </w:rPr>
        <w:t xml:space="preserve">follow-up support for </w:t>
      </w:r>
      <w:r>
        <w:rPr>
          <w:rFonts w:ascii="Times New Roman" w:hAnsi="Times New Roman"/>
          <w:sz w:val="24"/>
          <w:szCs w:val="24"/>
        </w:rPr>
        <w:t xml:space="preserve">additional </w:t>
      </w:r>
      <w:r w:rsidR="00CA6047" w:rsidRPr="00CA6047">
        <w:rPr>
          <w:rFonts w:ascii="Times New Roman" w:hAnsi="Times New Roman"/>
          <w:sz w:val="24"/>
          <w:szCs w:val="24"/>
        </w:rPr>
        <w:t>learning and goal setting.</w:t>
      </w:r>
    </w:p>
    <w:p w14:paraId="2DEC3493" w14:textId="77777777" w:rsidR="00CB0BC2" w:rsidRPr="00FA71DD" w:rsidRDefault="00CB0BC2" w:rsidP="00E70BE0">
      <w:pPr>
        <w:pStyle w:val="Heading1"/>
        <w:jc w:val="both"/>
        <w:rPr>
          <w:i/>
        </w:rPr>
      </w:pPr>
      <w:r w:rsidRPr="00FA71DD">
        <w:rPr>
          <w:i/>
        </w:rPr>
        <w:t>Secondary duties</w:t>
      </w:r>
    </w:p>
    <w:p w14:paraId="59A9C46A" w14:textId="77777777" w:rsidR="00CB0BC2" w:rsidRDefault="00CB0BC2" w:rsidP="00E70BE0">
      <w:pPr>
        <w:pStyle w:val="Heading1"/>
        <w:jc w:val="both"/>
      </w:pPr>
    </w:p>
    <w:p w14:paraId="60E10E9E" w14:textId="77777777" w:rsidR="00CB0BC2" w:rsidRPr="00CB0BC2" w:rsidRDefault="00CB0BC2" w:rsidP="00E70BE0">
      <w:pPr>
        <w:pStyle w:val="Heading1"/>
        <w:jc w:val="both"/>
        <w:rPr>
          <w:b w:val="0"/>
        </w:rPr>
      </w:pPr>
      <w:r w:rsidRPr="00CB0BC2">
        <w:rPr>
          <w:b w:val="0"/>
        </w:rPr>
        <w:t xml:space="preserve">The </w:t>
      </w:r>
      <w:r w:rsidR="007435D5">
        <w:rPr>
          <w:b w:val="0"/>
        </w:rPr>
        <w:t>co-</w:t>
      </w:r>
      <w:r w:rsidRPr="00CB0BC2">
        <w:rPr>
          <w:b w:val="0"/>
        </w:rPr>
        <w:t>ch</w:t>
      </w:r>
      <w:r w:rsidR="00226FC6">
        <w:rPr>
          <w:b w:val="0"/>
        </w:rPr>
        <w:t>air</w:t>
      </w:r>
      <w:r w:rsidR="007435D5">
        <w:rPr>
          <w:b w:val="0"/>
        </w:rPr>
        <w:t>s</w:t>
      </w:r>
      <w:r>
        <w:rPr>
          <w:b w:val="0"/>
        </w:rPr>
        <w:t xml:space="preserve"> may, with greater regularit</w:t>
      </w:r>
      <w:r w:rsidRPr="00CB0BC2">
        <w:rPr>
          <w:b w:val="0"/>
        </w:rPr>
        <w:t xml:space="preserve">y </w:t>
      </w:r>
      <w:r w:rsidR="00B6097A">
        <w:rPr>
          <w:b w:val="0"/>
        </w:rPr>
        <w:t>than other members of the board:</w:t>
      </w:r>
    </w:p>
    <w:p w14:paraId="34FAA3C2" w14:textId="77777777" w:rsidR="00CB0BC2" w:rsidRDefault="00CB0BC2" w:rsidP="00E70BE0">
      <w:pPr>
        <w:pStyle w:val="Heading1"/>
        <w:jc w:val="both"/>
      </w:pPr>
    </w:p>
    <w:p w14:paraId="0E691396" w14:textId="77777777" w:rsidR="00783B1B" w:rsidRDefault="00783B1B" w:rsidP="00E70BE0">
      <w:pPr>
        <w:pStyle w:val="Heading1"/>
        <w:numPr>
          <w:ilvl w:val="0"/>
          <w:numId w:val="7"/>
        </w:numPr>
        <w:jc w:val="both"/>
        <w:rPr>
          <w:b w:val="0"/>
        </w:rPr>
      </w:pPr>
      <w:r w:rsidRPr="00CB0BC2">
        <w:rPr>
          <w:b w:val="0"/>
        </w:rPr>
        <w:t>Prepare recommendations for board consideration</w:t>
      </w:r>
    </w:p>
    <w:p w14:paraId="70210741" w14:textId="67348D9E" w:rsidR="00341052" w:rsidRDefault="00B6097A" w:rsidP="00E70BE0">
      <w:pPr>
        <w:numPr>
          <w:ilvl w:val="0"/>
          <w:numId w:val="7"/>
        </w:numPr>
        <w:jc w:val="both"/>
      </w:pPr>
      <w:r>
        <w:t xml:space="preserve">Prepare recommendations to the members for changes to </w:t>
      </w:r>
      <w:r w:rsidR="00BF060E">
        <w:t xml:space="preserve">the </w:t>
      </w:r>
      <w:r>
        <w:t>by-laws</w:t>
      </w:r>
    </w:p>
    <w:p w14:paraId="3E20376F" w14:textId="77777777" w:rsidR="00B6097A" w:rsidRDefault="00B6097A" w:rsidP="00E70BE0">
      <w:pPr>
        <w:jc w:val="both"/>
      </w:pPr>
    </w:p>
    <w:p w14:paraId="74FB69AC" w14:textId="77777777" w:rsidR="007435D5" w:rsidRDefault="007435D5" w:rsidP="007435D5">
      <w:pPr>
        <w:rPr>
          <w:szCs w:val="24"/>
        </w:rPr>
      </w:pPr>
      <w:r w:rsidRPr="00CA6047">
        <w:rPr>
          <w:b/>
          <w:szCs w:val="24"/>
        </w:rPr>
        <w:t>Qualifications</w:t>
      </w:r>
      <w:r w:rsidRPr="00CA6047">
        <w:rPr>
          <w:szCs w:val="24"/>
        </w:rPr>
        <w:t>:</w:t>
      </w:r>
    </w:p>
    <w:p w14:paraId="6C11EF35" w14:textId="77777777" w:rsidR="007435D5" w:rsidRPr="00CA6047" w:rsidRDefault="007435D5" w:rsidP="007435D5">
      <w:pPr>
        <w:rPr>
          <w:szCs w:val="24"/>
        </w:rPr>
      </w:pPr>
    </w:p>
    <w:p w14:paraId="0712AAAF" w14:textId="30F8E79C" w:rsidR="007435D5" w:rsidRPr="00CA6047" w:rsidRDefault="007435D5" w:rsidP="007435D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>Facilitation and</w:t>
      </w:r>
      <w:r w:rsidR="00281AB9">
        <w:rPr>
          <w:rFonts w:ascii="Times New Roman" w:hAnsi="Times New Roman"/>
          <w:sz w:val="24"/>
          <w:szCs w:val="24"/>
        </w:rPr>
        <w:t xml:space="preserve"> meeting c</w:t>
      </w:r>
      <w:r w:rsidRPr="00CA6047">
        <w:rPr>
          <w:rFonts w:ascii="Times New Roman" w:hAnsi="Times New Roman"/>
          <w:sz w:val="24"/>
          <w:szCs w:val="24"/>
        </w:rPr>
        <w:t>hair</w:t>
      </w:r>
      <w:r w:rsidR="00281AB9">
        <w:rPr>
          <w:rFonts w:ascii="Times New Roman" w:hAnsi="Times New Roman"/>
          <w:sz w:val="24"/>
          <w:szCs w:val="24"/>
        </w:rPr>
        <w:t>ing</w:t>
      </w:r>
      <w:r w:rsidRPr="00CA6047">
        <w:rPr>
          <w:rFonts w:ascii="Times New Roman" w:hAnsi="Times New Roman"/>
          <w:sz w:val="24"/>
          <w:szCs w:val="24"/>
        </w:rPr>
        <w:t xml:space="preserve"> experience and skills</w:t>
      </w:r>
    </w:p>
    <w:p w14:paraId="722ABABC" w14:textId="6F61008C" w:rsidR="007435D5" w:rsidRPr="00CA6047" w:rsidRDefault="00BF060E" w:rsidP="007435D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b</w:t>
      </w:r>
      <w:r w:rsidR="007435D5" w:rsidRPr="00CA6047">
        <w:rPr>
          <w:rFonts w:ascii="Times New Roman" w:hAnsi="Times New Roman"/>
          <w:sz w:val="24"/>
          <w:szCs w:val="24"/>
        </w:rPr>
        <w:t xml:space="preserve">oard experience </w:t>
      </w:r>
    </w:p>
    <w:p w14:paraId="6C4AC338" w14:textId="1045B869" w:rsidR="007435D5" w:rsidRPr="00CA6047" w:rsidRDefault="00BF060E" w:rsidP="007435D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 a</w:t>
      </w:r>
      <w:r w:rsidR="007435D5" w:rsidRPr="00CA6047">
        <w:rPr>
          <w:rFonts w:ascii="Times New Roman" w:hAnsi="Times New Roman"/>
          <w:sz w:val="24"/>
          <w:szCs w:val="24"/>
        </w:rPr>
        <w:t>ssociation</w:t>
      </w:r>
    </w:p>
    <w:p w14:paraId="0B301E2D" w14:textId="77777777" w:rsidR="00341052" w:rsidRDefault="00CB0CDC" w:rsidP="00E70BE0">
      <w:pPr>
        <w:pStyle w:val="Heading1"/>
        <w:jc w:val="both"/>
      </w:pPr>
      <w:r>
        <w:t xml:space="preserve">Development &amp; </w:t>
      </w:r>
      <w:r w:rsidR="00341052">
        <w:t>Evaluation</w:t>
      </w:r>
    </w:p>
    <w:p w14:paraId="50026E4D" w14:textId="77777777" w:rsidR="00B6097A" w:rsidRDefault="00B6097A" w:rsidP="00E70BE0">
      <w:pPr>
        <w:jc w:val="both"/>
      </w:pPr>
    </w:p>
    <w:p w14:paraId="084E6488" w14:textId="592765EA" w:rsidR="00341052" w:rsidRPr="00CB0CDC" w:rsidRDefault="00CB0CDC" w:rsidP="00C03BC0">
      <w:pPr>
        <w:numPr>
          <w:ilvl w:val="0"/>
          <w:numId w:val="14"/>
        </w:numPr>
        <w:jc w:val="both"/>
        <w:rPr>
          <w:b/>
        </w:rPr>
      </w:pPr>
      <w:r>
        <w:t xml:space="preserve">The </w:t>
      </w:r>
      <w:r w:rsidR="007435D5">
        <w:t>co-</w:t>
      </w:r>
      <w:r>
        <w:t>chair</w:t>
      </w:r>
      <w:r w:rsidR="007435D5">
        <w:t>s</w:t>
      </w:r>
      <w:r>
        <w:t xml:space="preserve"> shall regularly consult the boa</w:t>
      </w:r>
      <w:r w:rsidR="007435D5">
        <w:t xml:space="preserve">rd on their expectations of their role and </w:t>
      </w:r>
      <w:r w:rsidR="00281AB9">
        <w:t xml:space="preserve">assess their </w:t>
      </w:r>
      <w:r w:rsidR="00BF060E">
        <w:t>performance</w:t>
      </w:r>
      <w:r>
        <w:t xml:space="preserve"> and </w:t>
      </w:r>
      <w:r w:rsidR="00BF060E">
        <w:t xml:space="preserve">identify </w:t>
      </w:r>
      <w:r>
        <w:t xml:space="preserve">areas for improved effectiveness </w:t>
      </w:r>
    </w:p>
    <w:p w14:paraId="42735FBE" w14:textId="77777777" w:rsidR="00CB0CDC" w:rsidRPr="00CB0CDC" w:rsidRDefault="00CB0CDC" w:rsidP="00281AB9">
      <w:pPr>
        <w:ind w:left="720"/>
        <w:jc w:val="both"/>
        <w:rPr>
          <w:b/>
        </w:rPr>
      </w:pPr>
    </w:p>
    <w:p w14:paraId="5F2CC78D" w14:textId="58AD9F01" w:rsidR="007E3D41" w:rsidRDefault="00174831" w:rsidP="00E70BE0">
      <w:pPr>
        <w:jc w:val="both"/>
        <w:rPr>
          <w:b/>
        </w:rPr>
      </w:pPr>
      <w:r>
        <w:rPr>
          <w:b/>
        </w:rPr>
        <w:t xml:space="preserve">Removal of </w:t>
      </w:r>
      <w:r w:rsidR="00BF060E">
        <w:rPr>
          <w:b/>
        </w:rPr>
        <w:t>a Co-chair</w:t>
      </w:r>
    </w:p>
    <w:p w14:paraId="53F049A8" w14:textId="77777777" w:rsidR="001D7A7F" w:rsidRDefault="001D7A7F" w:rsidP="00E70BE0">
      <w:pPr>
        <w:jc w:val="both"/>
        <w:rPr>
          <w:b/>
        </w:rPr>
      </w:pPr>
    </w:p>
    <w:p w14:paraId="44469F47" w14:textId="52E66B87" w:rsidR="00341052" w:rsidRDefault="001D7A7F" w:rsidP="00BF060E">
      <w:pPr>
        <w:pStyle w:val="ListParagraph"/>
        <w:numPr>
          <w:ilvl w:val="0"/>
          <w:numId w:val="14"/>
        </w:numPr>
        <w:jc w:val="both"/>
      </w:pPr>
      <w:r w:rsidRPr="001D7A7F">
        <w:t>Unl</w:t>
      </w:r>
      <w:r w:rsidR="00765AFE">
        <w:t>ess otherwise indicated in the by-l</w:t>
      </w:r>
      <w:r w:rsidR="007435D5">
        <w:t>aws, one or both c</w:t>
      </w:r>
      <w:r w:rsidR="00281AB9">
        <w:t>o</w:t>
      </w:r>
      <w:r w:rsidR="007435D5">
        <w:t xml:space="preserve">-chairs </w:t>
      </w:r>
      <w:r w:rsidRPr="001D7A7F">
        <w:t xml:space="preserve">may be removed by </w:t>
      </w:r>
      <w:r>
        <w:t xml:space="preserve">a </w:t>
      </w:r>
      <w:r w:rsidRPr="001D7A7F">
        <w:t>s</w:t>
      </w:r>
      <w:r>
        <w:t xml:space="preserve">pecial resolution </w:t>
      </w:r>
      <w:r w:rsidR="0073758B">
        <w:t xml:space="preserve">of the Board </w:t>
      </w:r>
      <w:r>
        <w:t xml:space="preserve">for which advance </w:t>
      </w:r>
      <w:r w:rsidR="008449CF">
        <w:t xml:space="preserve">meeting </w:t>
      </w:r>
      <w:r>
        <w:t>notification has</w:t>
      </w:r>
      <w:r w:rsidR="00765AFE">
        <w:t xml:space="preserve"> been given to all d</w:t>
      </w:r>
      <w:r w:rsidR="0073758B">
        <w:t>irectors</w:t>
      </w:r>
      <w:r>
        <w:t xml:space="preserve">, </w:t>
      </w:r>
      <w:r w:rsidR="00CB0CDC">
        <w:t xml:space="preserve">and where the resolution is </w:t>
      </w:r>
      <w:r>
        <w:t>duly moved and</w:t>
      </w:r>
      <w:r w:rsidRPr="001D7A7F">
        <w:t xml:space="preserve"> seconded and passed by a majority of directors</w:t>
      </w:r>
      <w:r>
        <w:t xml:space="preserve"> present</w:t>
      </w:r>
      <w:r w:rsidR="00CB0CDC">
        <w:t>.</w:t>
      </w:r>
      <w:r>
        <w:t xml:space="preserve"> </w:t>
      </w:r>
    </w:p>
    <w:p w14:paraId="72E74847" w14:textId="4ABD1B2C" w:rsidR="00FE2827" w:rsidRPr="00FE2827" w:rsidRDefault="00FE2827" w:rsidP="00FE2827">
      <w:pPr>
        <w:jc w:val="both"/>
        <w:rPr>
          <w:rFonts w:asciiTheme="majorHAnsi" w:hAnsiTheme="majorHAnsi"/>
          <w:i/>
        </w:rPr>
      </w:pPr>
      <w:r w:rsidRPr="00FE2827">
        <w:rPr>
          <w:rFonts w:asciiTheme="majorHAnsi" w:hAnsiTheme="majorHAnsi"/>
          <w:i/>
        </w:rPr>
        <w:t>Note: This sample policy may be used and adapted by a non-profit</w:t>
      </w:r>
      <w:r w:rsidR="00016A37">
        <w:rPr>
          <w:rFonts w:asciiTheme="majorHAnsi" w:hAnsiTheme="majorHAnsi"/>
          <w:i/>
        </w:rPr>
        <w:t xml:space="preserve"> organization </w:t>
      </w:r>
      <w:r w:rsidRPr="00FE2827">
        <w:rPr>
          <w:rFonts w:asciiTheme="majorHAnsi" w:hAnsiTheme="majorHAnsi"/>
          <w:i/>
        </w:rPr>
        <w:t>without acknowledging the source</w:t>
      </w:r>
      <w:r w:rsidR="00016A37">
        <w:rPr>
          <w:rFonts w:asciiTheme="majorHAnsi" w:hAnsiTheme="majorHAnsi"/>
          <w:i/>
        </w:rPr>
        <w:t>.</w:t>
      </w:r>
    </w:p>
    <w:sectPr w:rsidR="00FE2827" w:rsidRPr="00FE2827" w:rsidSect="00AA4F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361" w:bottom="851" w:left="1361" w:header="10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AE739" w14:textId="77777777" w:rsidR="00FE2827" w:rsidRDefault="00FE2827">
      <w:r>
        <w:separator/>
      </w:r>
    </w:p>
  </w:endnote>
  <w:endnote w:type="continuationSeparator" w:id="0">
    <w:p w14:paraId="503F6AC8" w14:textId="77777777" w:rsidR="00FE2827" w:rsidRDefault="00FE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5"/>
      <w:gridCol w:w="9173"/>
    </w:tblGrid>
    <w:tr w:rsidR="00FE2827" w14:paraId="0DF13BE5" w14:textId="77777777" w:rsidTr="00AA4FD8">
      <w:tc>
        <w:tcPr>
          <w:tcW w:w="295" w:type="pct"/>
          <w:tcBorders>
            <w:right w:val="single" w:sz="18" w:space="0" w:color="4F81BD" w:themeColor="accent1"/>
          </w:tcBorders>
        </w:tcPr>
        <w:p w14:paraId="24231C45" w14:textId="77777777" w:rsidR="00FE2827" w:rsidRPr="00412958" w:rsidRDefault="00FE2827" w:rsidP="00AA4FD8">
          <w:pPr>
            <w:pStyle w:val="Header"/>
            <w:rPr>
              <w:rFonts w:ascii="Calibri" w:hAnsi="Calibr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BD77EE">
            <w:rPr>
              <w:rFonts w:ascii="Calibri" w:hAnsi="Calibri"/>
              <w:b/>
              <w:noProof/>
              <w:color w:val="4F81BD" w:themeColor="accent1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177129825"/>
          <w:placeholder>
            <w:docPart w:val="93784C36AD2FAF4A87B5D1B3F4C17AC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72003B56" w14:textId="6FE23104" w:rsidR="00FE2827" w:rsidRPr="00C7200C" w:rsidRDefault="00FE2827" w:rsidP="00AA4FD8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/>
                </w:rPr>
                <w:t>2020 Governing Good</w:t>
              </w:r>
            </w:p>
          </w:tc>
        </w:sdtContent>
      </w:sdt>
    </w:tr>
  </w:tbl>
  <w:p w14:paraId="5905FFBD" w14:textId="77777777" w:rsidR="00FE2827" w:rsidRDefault="00FE28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ACC1" w14:textId="0848E8FF" w:rsidR="00FE2827" w:rsidRPr="00AF43CF" w:rsidRDefault="00FE2827" w:rsidP="00026DD8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F43CF">
      <w:rPr>
        <w:rFonts w:ascii="Arial" w:hAnsi="Arial" w:cs="Arial"/>
        <w:sz w:val="18"/>
        <w:szCs w:val="18"/>
      </w:rPr>
      <w:t xml:space="preserve">© </w:t>
    </w:r>
    <w:r>
      <w:rPr>
        <w:rFonts w:ascii="Arial" w:hAnsi="Arial"/>
        <w:sz w:val="18"/>
        <w:szCs w:val="18"/>
      </w:rPr>
      <w:t>2017 Governing Good</w:t>
    </w:r>
    <w:r w:rsidRPr="00AF43CF">
      <w:rPr>
        <w:rFonts w:ascii="Arial" w:hAnsi="Arial"/>
        <w:sz w:val="18"/>
        <w:szCs w:val="18"/>
      </w:rPr>
      <w:tab/>
    </w:r>
  </w:p>
  <w:p w14:paraId="56583F8E" w14:textId="77777777" w:rsidR="00FE2827" w:rsidRPr="00AF43CF" w:rsidRDefault="00FE2827">
    <w:pPr>
      <w:pStyle w:val="Footer"/>
      <w:rPr>
        <w:rFonts w:ascii="Arial" w:hAnsi="Arial"/>
        <w:sz w:val="18"/>
        <w:szCs w:val="18"/>
      </w:rPr>
    </w:pPr>
    <w:r w:rsidRPr="00AF43CF">
      <w:rPr>
        <w:rFonts w:ascii="Arial" w:hAnsi="Arial"/>
        <w:sz w:val="18"/>
        <w:szCs w:val="18"/>
      </w:rPr>
      <w:t xml:space="preserve">May </w:t>
    </w:r>
    <w:r>
      <w:rPr>
        <w:rFonts w:ascii="Arial" w:hAnsi="Arial"/>
        <w:sz w:val="18"/>
        <w:szCs w:val="18"/>
      </w:rPr>
      <w:t xml:space="preserve">be freely used by </w:t>
    </w:r>
    <w:r w:rsidRPr="00AF43CF">
      <w:rPr>
        <w:rFonts w:ascii="Arial" w:hAnsi="Arial"/>
        <w:sz w:val="18"/>
        <w:szCs w:val="18"/>
      </w:rPr>
      <w:t>non-profit organizations.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4"/>
      <w:gridCol w:w="484"/>
    </w:tblGrid>
    <w:tr w:rsidR="00FE2827" w14:paraId="2E013A11" w14:textId="77777777" w:rsidTr="00AA4FD8"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73DF6B9F" w14:textId="2C77D0C6" w:rsidR="00FE2827" w:rsidRPr="00412958" w:rsidRDefault="00FE2827" w:rsidP="00AA4FD8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/>
                </w:rPr>
                <w:t>2020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5D30A39A" w14:textId="77777777" w:rsidR="00FE2827" w:rsidRPr="00C7200C" w:rsidRDefault="00FE2827" w:rsidP="00AA4FD8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BD77EE">
            <w:rPr>
              <w:rFonts w:ascii="Calibri" w:hAnsi="Calibri"/>
              <w:b/>
              <w:noProof/>
              <w:color w:val="4F81BD" w:themeColor="accent1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2133B422" w14:textId="77777777" w:rsidR="00FE2827" w:rsidRPr="00B33545" w:rsidRDefault="00FE2827" w:rsidP="00B33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93A30" w14:textId="77777777" w:rsidR="00FE2827" w:rsidRDefault="00FE2827">
      <w:r>
        <w:separator/>
      </w:r>
    </w:p>
  </w:footnote>
  <w:footnote w:type="continuationSeparator" w:id="0">
    <w:p w14:paraId="5BD65379" w14:textId="77777777" w:rsidR="00FE2827" w:rsidRDefault="00FE28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09054" w14:textId="04A4A73B" w:rsidR="00FE2827" w:rsidRPr="00AA4FD8" w:rsidRDefault="00FE2827">
    <w:pPr>
      <w:pStyle w:val="Header"/>
      <w:rPr>
        <w:rFonts w:asciiTheme="majorHAnsi" w:hAnsiTheme="majorHAnsi"/>
      </w:rPr>
    </w:pPr>
    <w:r w:rsidRPr="00AA4FD8">
      <w:rPr>
        <w:rFonts w:asciiTheme="majorHAnsi" w:hAnsiTheme="majorHAnsi"/>
      </w:rPr>
      <w:t>Sample Policy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E7B2" w14:textId="77777777" w:rsidR="00FE2827" w:rsidRDefault="00FE28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61D99A" wp14:editId="3BE5D3B8">
              <wp:simplePos x="0" y="0"/>
              <wp:positionH relativeFrom="page">
                <wp:posOffset>864235</wp:posOffset>
              </wp:positionH>
              <wp:positionV relativeFrom="page">
                <wp:posOffset>320040</wp:posOffset>
              </wp:positionV>
              <wp:extent cx="6043930" cy="175260"/>
              <wp:effectExtent l="0" t="0" r="0" b="25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9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CAEE3" w14:textId="77777777" w:rsidR="00FE2827" w:rsidRDefault="00FE2827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0" o:spid="_x0000_s1026" type="#_x0000_t202" style="position:absolute;margin-left:68.05pt;margin-top:25.2pt;width:475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" o:allowincell="f" filled="f" stroked="f">
              <v:textbox style="mso-fit-shape-to-text:t" inset=",0,,0">
                <w:txbxContent>
                  <w:p w14:paraId="0ADCAEE3" w14:textId="77777777" w:rsidR="00FE2827" w:rsidRDefault="00FE2827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F80D76" wp14:editId="19295CFC">
              <wp:simplePos x="0" y="0"/>
              <wp:positionH relativeFrom="page">
                <wp:posOffset>6908165</wp:posOffset>
              </wp:positionH>
              <wp:positionV relativeFrom="page">
                <wp:posOffset>320040</wp:posOffset>
              </wp:positionV>
              <wp:extent cx="864235" cy="175260"/>
              <wp:effectExtent l="0" t="0" r="0" b="254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780C6B" w14:textId="77777777" w:rsidR="00FE2827" w:rsidRPr="002922AA" w:rsidRDefault="00FE2827">
                          <w:pPr>
                            <w:rPr>
                              <w:color w:val="FFFFFF"/>
                            </w:rPr>
                          </w:pPr>
                          <w:r w:rsidRPr="002922AA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2922AA">
                            <w:fldChar w:fldCharType="separate"/>
                          </w:r>
                          <w:r w:rsidRPr="00AA4FD8">
                            <w:rPr>
                              <w:noProof/>
                              <w:color w:val="FFFFFF"/>
                            </w:rPr>
                            <w:t>3</w:t>
                          </w:r>
                          <w:r w:rsidRPr="002922AA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27" type="#_x0000_t202" style="position:absolute;margin-left:543.95pt;margin-top:25.2pt;width:68.0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" o:allowincell="f" fillcolor="#a9d18e" stroked="f">
              <v:textbox style="mso-fit-shape-to-text:t" inset=",0,,0">
                <w:txbxContent>
                  <w:p w14:paraId="32780C6B" w14:textId="77777777" w:rsidR="00FE2827" w:rsidRPr="002922AA" w:rsidRDefault="00FE2827">
                    <w:pPr>
                      <w:rPr>
                        <w:color w:val="FFFFFF"/>
                      </w:rPr>
                    </w:pPr>
                    <w:r w:rsidRPr="002922AA">
                      <w:fldChar w:fldCharType="begin"/>
                    </w:r>
                    <w:r>
                      <w:instrText xml:space="preserve"> PAGE   \* MERGEFORMAT </w:instrText>
                    </w:r>
                    <w:r w:rsidRPr="002922AA">
                      <w:fldChar w:fldCharType="separate"/>
                    </w:r>
                    <w:r w:rsidRPr="00AA4FD8">
                      <w:rPr>
                        <w:noProof/>
                        <w:color w:val="FFFFFF"/>
                      </w:rPr>
                      <w:t>3</w:t>
                    </w:r>
                    <w:r w:rsidRPr="002922AA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03CF3" w14:textId="5847B4E0" w:rsidR="00FE2827" w:rsidRPr="00A72081" w:rsidRDefault="00FE2827" w:rsidP="00A72081">
    <w:pPr>
      <w:pStyle w:val="Head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E0DF6D" wp14:editId="67E8350F">
              <wp:simplePos x="0" y="0"/>
              <wp:positionH relativeFrom="page">
                <wp:posOffset>864235</wp:posOffset>
              </wp:positionH>
              <wp:positionV relativeFrom="page">
                <wp:posOffset>305435</wp:posOffset>
              </wp:positionV>
              <wp:extent cx="6043930" cy="146050"/>
              <wp:effectExtent l="0" t="0" r="0" b="635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9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184E6" w14:textId="791B03F8" w:rsidR="00FE2827" w:rsidRPr="008C05E3" w:rsidRDefault="00FE2827" w:rsidP="008C05E3">
                          <w:pPr>
                            <w:ind w:left="648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                 </w:t>
                          </w:r>
                          <w:r w:rsidRPr="008C05E3">
                            <w:rPr>
                              <w:rFonts w:ascii="Arial" w:hAnsi="Arial" w:cs="Arial"/>
                              <w:sz w:val="20"/>
                            </w:rPr>
                            <w:t xml:space="preserve">Sample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18" o:spid="_x0000_s1028" type="#_x0000_t202" style="position:absolute;left:0;text-align:left;margin-left:68.05pt;margin-top:24.05pt;width:475.9pt;height:11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" o:allowincell="f" filled="f" stroked="f">
              <v:textbox style="mso-fit-shape-to-text:t" inset=",0,,0">
                <w:txbxContent>
                  <w:p w14:paraId="72B184E6" w14:textId="791B03F8" w:rsidR="00FE2827" w:rsidRPr="008C05E3" w:rsidRDefault="00FE2827" w:rsidP="008C05E3">
                    <w:pPr>
                      <w:ind w:left="648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             </w:t>
                    </w:r>
                    <w:r w:rsidRPr="008C05E3">
                      <w:rPr>
                        <w:rFonts w:ascii="Arial" w:hAnsi="Arial" w:cs="Arial"/>
                        <w:sz w:val="20"/>
                      </w:rPr>
                      <w:t xml:space="preserve">Sample </w:t>
                    </w:r>
                    <w:r>
                      <w:rPr>
                        <w:rFonts w:ascii="Arial" w:hAnsi="Arial" w:cs="Arial"/>
                        <w:sz w:val="20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104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A4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0C0241"/>
    <w:multiLevelType w:val="hybridMultilevel"/>
    <w:tmpl w:val="A6D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1822"/>
    <w:multiLevelType w:val="hybridMultilevel"/>
    <w:tmpl w:val="1E0C1DE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0A63AB9"/>
    <w:multiLevelType w:val="hybridMultilevel"/>
    <w:tmpl w:val="7BCC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51465"/>
    <w:multiLevelType w:val="hybridMultilevel"/>
    <w:tmpl w:val="8FF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5015D"/>
    <w:multiLevelType w:val="hybridMultilevel"/>
    <w:tmpl w:val="D21E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81A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2B328F"/>
    <w:multiLevelType w:val="hybridMultilevel"/>
    <w:tmpl w:val="95E4B032"/>
    <w:lvl w:ilvl="0" w:tplc="C6F88C5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244AA5"/>
    <w:multiLevelType w:val="hybridMultilevel"/>
    <w:tmpl w:val="D08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33E06"/>
    <w:multiLevelType w:val="hybridMultilevel"/>
    <w:tmpl w:val="773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05FA"/>
    <w:multiLevelType w:val="hybridMultilevel"/>
    <w:tmpl w:val="15C0C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201B5"/>
    <w:multiLevelType w:val="hybridMultilevel"/>
    <w:tmpl w:val="D3B4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12647"/>
    <w:multiLevelType w:val="hybridMultilevel"/>
    <w:tmpl w:val="39F0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53C86"/>
    <w:multiLevelType w:val="hybridMultilevel"/>
    <w:tmpl w:val="2316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E1158"/>
    <w:multiLevelType w:val="hybridMultilevel"/>
    <w:tmpl w:val="D7206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705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4"/>
  </w:num>
  <w:num w:numId="5">
    <w:abstractNumId w:val="8"/>
  </w:num>
  <w:num w:numId="6">
    <w:abstractNumId w:val="15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74"/>
    <w:rsid w:val="00016A37"/>
    <w:rsid w:val="00017B4F"/>
    <w:rsid w:val="00026DD8"/>
    <w:rsid w:val="000940D2"/>
    <w:rsid w:val="000D5829"/>
    <w:rsid w:val="00132D7A"/>
    <w:rsid w:val="00174831"/>
    <w:rsid w:val="001B49DF"/>
    <w:rsid w:val="001D7A7F"/>
    <w:rsid w:val="00212DA9"/>
    <w:rsid w:val="00226FC6"/>
    <w:rsid w:val="00245FE8"/>
    <w:rsid w:val="00281AB9"/>
    <w:rsid w:val="002922AA"/>
    <w:rsid w:val="002A456E"/>
    <w:rsid w:val="002A5E12"/>
    <w:rsid w:val="00341052"/>
    <w:rsid w:val="003575E6"/>
    <w:rsid w:val="003776A0"/>
    <w:rsid w:val="003B1001"/>
    <w:rsid w:val="003F4006"/>
    <w:rsid w:val="00415374"/>
    <w:rsid w:val="004B6FFB"/>
    <w:rsid w:val="004D37B8"/>
    <w:rsid w:val="0054712E"/>
    <w:rsid w:val="005D7B67"/>
    <w:rsid w:val="00640D6E"/>
    <w:rsid w:val="00640F3F"/>
    <w:rsid w:val="006552DE"/>
    <w:rsid w:val="006978E3"/>
    <w:rsid w:val="0073758B"/>
    <w:rsid w:val="007435D5"/>
    <w:rsid w:val="00764535"/>
    <w:rsid w:val="00765AFE"/>
    <w:rsid w:val="00783B1B"/>
    <w:rsid w:val="007A37AF"/>
    <w:rsid w:val="007E3D41"/>
    <w:rsid w:val="008449CF"/>
    <w:rsid w:val="00861780"/>
    <w:rsid w:val="00861B23"/>
    <w:rsid w:val="008C05E3"/>
    <w:rsid w:val="00910D68"/>
    <w:rsid w:val="00922067"/>
    <w:rsid w:val="00922C30"/>
    <w:rsid w:val="00963B85"/>
    <w:rsid w:val="00972066"/>
    <w:rsid w:val="009944B8"/>
    <w:rsid w:val="009A1D77"/>
    <w:rsid w:val="00A50D88"/>
    <w:rsid w:val="00A66386"/>
    <w:rsid w:val="00A71D32"/>
    <w:rsid w:val="00A72081"/>
    <w:rsid w:val="00AA4FD8"/>
    <w:rsid w:val="00AE1D5C"/>
    <w:rsid w:val="00AF3193"/>
    <w:rsid w:val="00AF43CF"/>
    <w:rsid w:val="00B33545"/>
    <w:rsid w:val="00B3360A"/>
    <w:rsid w:val="00B57160"/>
    <w:rsid w:val="00B6097A"/>
    <w:rsid w:val="00BD77EE"/>
    <w:rsid w:val="00BF060E"/>
    <w:rsid w:val="00C03BC0"/>
    <w:rsid w:val="00C202E2"/>
    <w:rsid w:val="00C41E4C"/>
    <w:rsid w:val="00C9169D"/>
    <w:rsid w:val="00C91A67"/>
    <w:rsid w:val="00CA6047"/>
    <w:rsid w:val="00CB0BC2"/>
    <w:rsid w:val="00CB0CDC"/>
    <w:rsid w:val="00E70BE0"/>
    <w:rsid w:val="00EF4FF8"/>
    <w:rsid w:val="00F06E76"/>
    <w:rsid w:val="00F77A64"/>
    <w:rsid w:val="00FA71DD"/>
    <w:rsid w:val="00FE2827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C80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paragraph" w:styleId="ListParagraph">
    <w:name w:val="List Paragraph"/>
    <w:basedOn w:val="Normal"/>
    <w:uiPriority w:val="34"/>
    <w:qFormat/>
    <w:rsid w:val="00CA6047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paragraph" w:styleId="ListParagraph">
    <w:name w:val="List Paragraph"/>
    <w:basedOn w:val="Normal"/>
    <w:uiPriority w:val="34"/>
    <w:qFormat/>
    <w:rsid w:val="00CA6047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784C36AD2FAF4A87B5D1B3F4C1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F704-24D9-FE46-AE66-CB67B302F175}"/>
      </w:docPartPr>
      <w:docPartBody>
        <w:p w14:paraId="6C156EB9" w14:textId="10B6CFBC" w:rsidR="00AE279C" w:rsidRDefault="00AE279C" w:rsidP="00AE279C">
          <w:pPr>
            <w:pStyle w:val="93784C36AD2FAF4A87B5D1B3F4C17AC9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9C"/>
    <w:rsid w:val="00A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13B63F7823FA49BDA76B93B529EDA9">
    <w:name w:val="4B13B63F7823FA49BDA76B93B529EDA9"/>
    <w:rsid w:val="00AE279C"/>
  </w:style>
  <w:style w:type="paragraph" w:customStyle="1" w:styleId="93784C36AD2FAF4A87B5D1B3F4C17AC9">
    <w:name w:val="93784C36AD2FAF4A87B5D1B3F4C17AC9"/>
    <w:rsid w:val="00AE279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13B63F7823FA49BDA76B93B529EDA9">
    <w:name w:val="4B13B63F7823FA49BDA76B93B529EDA9"/>
    <w:rsid w:val="00AE279C"/>
  </w:style>
  <w:style w:type="paragraph" w:customStyle="1" w:styleId="93784C36AD2FAF4A87B5D1B3F4C17AC9">
    <w:name w:val="93784C36AD2FAF4A87B5D1B3F4C17AC9"/>
    <w:rsid w:val="00AE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C375A8CF4474DB367CACB01335592" ma:contentTypeVersion="0" ma:contentTypeDescription="Create a new document." ma:contentTypeScope="" ma:versionID="712063b7036fd4a328c09c995b5036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57b0ec728ac902d1ecdd1ad60d2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D230F-DDC4-4824-9A2B-6D30F250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858D2-CBC6-4B43-B2BF-D9861E76E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E77CA-38BF-304E-A9DB-B72319A8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Henson College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Governing Good</dc:title>
  <dc:subject/>
  <dc:creator>Henson College</dc:creator>
  <cp:keywords/>
  <cp:lastModifiedBy>E Grant MacDonald</cp:lastModifiedBy>
  <cp:revision>4</cp:revision>
  <cp:lastPrinted>2014-11-18T15:14:00Z</cp:lastPrinted>
  <dcterms:created xsi:type="dcterms:W3CDTF">2021-02-14T17:55:00Z</dcterms:created>
  <dcterms:modified xsi:type="dcterms:W3CDTF">2021-06-23T00:39:00Z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0x01010065EC375A8CF4474DB367CACB01335592</vt:lpwstr>
  </property>
</Properties>
</file>